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97" w:rsidRPr="00020AD3" w:rsidRDefault="00F66397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20AD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附件2：</w:t>
      </w:r>
    </w:p>
    <w:tbl>
      <w:tblPr>
        <w:tblW w:w="7180" w:type="dxa"/>
        <w:tblInd w:w="93" w:type="dxa"/>
        <w:tblLook w:val="04A0" w:firstRow="1" w:lastRow="0" w:firstColumn="1" w:lastColumn="0" w:noHBand="0" w:noVBand="1"/>
      </w:tblPr>
      <w:tblGrid>
        <w:gridCol w:w="1000"/>
        <w:gridCol w:w="6180"/>
      </w:tblGrid>
      <w:tr w:rsidR="00F66397" w:rsidRPr="00F66397" w:rsidTr="00F66397">
        <w:trPr>
          <w:trHeight w:val="54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397" w:rsidRPr="00F639F5" w:rsidRDefault="00F66397" w:rsidP="00F6639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6"/>
                <w:szCs w:val="36"/>
              </w:rPr>
            </w:pPr>
            <w:r w:rsidRPr="00F639F5">
              <w:rPr>
                <w:rFonts w:ascii="黑体" w:eastAsia="黑体" w:hAnsi="黑体" w:cs="宋体" w:hint="eastAsia"/>
                <w:b/>
                <w:color w:val="000000"/>
                <w:kern w:val="0"/>
                <w:sz w:val="36"/>
                <w:szCs w:val="36"/>
              </w:rPr>
              <w:t>2019年选树品牌</w:t>
            </w:r>
            <w:r w:rsidR="00020AD3" w:rsidRPr="00F639F5">
              <w:rPr>
                <w:rFonts w:ascii="黑体" w:eastAsia="黑体" w:hAnsi="黑体" w:cs="宋体" w:hint="eastAsia"/>
                <w:b/>
                <w:color w:val="000000"/>
                <w:kern w:val="0"/>
                <w:sz w:val="36"/>
                <w:szCs w:val="36"/>
              </w:rPr>
              <w:t>造价咨询</w:t>
            </w:r>
            <w:r w:rsidRPr="00F639F5">
              <w:rPr>
                <w:rFonts w:ascii="黑体" w:eastAsia="黑体" w:hAnsi="黑体" w:cs="宋体" w:hint="eastAsia"/>
                <w:b/>
                <w:color w:val="000000"/>
                <w:kern w:val="0"/>
                <w:sz w:val="36"/>
                <w:szCs w:val="36"/>
              </w:rPr>
              <w:t>企业公示名单</w:t>
            </w:r>
          </w:p>
        </w:tc>
      </w:tr>
      <w:tr w:rsidR="00F66397" w:rsidRPr="00F66397" w:rsidTr="00F66397">
        <w:trPr>
          <w:trHeight w:val="54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397" w:rsidRPr="00F66397" w:rsidRDefault="00F66397" w:rsidP="00F66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63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（排名不分先后）</w:t>
            </w:r>
          </w:p>
        </w:tc>
      </w:tr>
      <w:tr w:rsidR="00F66397" w:rsidRPr="00F66397" w:rsidTr="00F66397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6397" w:rsidRPr="00B319B9" w:rsidRDefault="00F66397" w:rsidP="00F66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319B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6397" w:rsidRPr="00B319B9" w:rsidRDefault="00DD20B6" w:rsidP="00D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319B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</w:t>
            </w:r>
            <w:proofErr w:type="gramStart"/>
            <w:r w:rsidRPr="00B319B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冠工程</w:t>
            </w:r>
            <w:proofErr w:type="gramEnd"/>
            <w:r w:rsidRPr="00B319B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管理咨询有限公司</w:t>
            </w:r>
          </w:p>
        </w:tc>
      </w:tr>
      <w:tr w:rsidR="00F66397" w:rsidRPr="00F66397" w:rsidTr="00F66397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6397" w:rsidRPr="00B319B9" w:rsidRDefault="00F66397" w:rsidP="00F66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319B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6397" w:rsidRPr="00B319B9" w:rsidRDefault="00DD20B6" w:rsidP="00D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319B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浙江天平投资咨询有限公司</w:t>
            </w:r>
            <w:bookmarkStart w:id="0" w:name="_GoBack"/>
            <w:bookmarkEnd w:id="0"/>
          </w:p>
        </w:tc>
      </w:tr>
      <w:tr w:rsidR="00F66397" w:rsidRPr="00F66397" w:rsidTr="00F66397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6397" w:rsidRPr="00B319B9" w:rsidRDefault="00F66397" w:rsidP="00F66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319B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6397" w:rsidRPr="00B319B9" w:rsidRDefault="00DD20B6" w:rsidP="00D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319B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浙江耀信工程咨询有限公司</w:t>
            </w:r>
          </w:p>
        </w:tc>
      </w:tr>
      <w:tr w:rsidR="00F66397" w:rsidRPr="00F66397" w:rsidTr="00F66397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6397" w:rsidRPr="00B319B9" w:rsidRDefault="00F66397" w:rsidP="00F66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319B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6397" w:rsidRPr="00B319B9" w:rsidRDefault="00DD20B6" w:rsidP="00D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319B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宁波</w:t>
            </w:r>
            <w:proofErr w:type="gramStart"/>
            <w:r w:rsidRPr="00B319B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世</w:t>
            </w:r>
            <w:proofErr w:type="gramEnd"/>
            <w:r w:rsidRPr="00B319B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明建设项目管理有限公司</w:t>
            </w:r>
          </w:p>
        </w:tc>
      </w:tr>
      <w:tr w:rsidR="00F66397" w:rsidRPr="00F66397" w:rsidTr="00F66397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6397" w:rsidRPr="00B319B9" w:rsidRDefault="00F66397" w:rsidP="00F66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319B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6397" w:rsidRPr="00B319B9" w:rsidRDefault="00DD20B6" w:rsidP="00F66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319B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浙江中诚工程管理科技有限公司</w:t>
            </w:r>
          </w:p>
        </w:tc>
      </w:tr>
      <w:tr w:rsidR="00F66397" w:rsidRPr="00F66397" w:rsidTr="00F66397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6397" w:rsidRPr="00B319B9" w:rsidRDefault="00F66397" w:rsidP="00F66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319B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6397" w:rsidRPr="00B319B9" w:rsidRDefault="00DD20B6" w:rsidP="00F66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319B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浙江金</w:t>
            </w:r>
            <w:proofErr w:type="gramStart"/>
            <w:r w:rsidRPr="00B319B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诚工程</w:t>
            </w:r>
            <w:proofErr w:type="gramEnd"/>
            <w:r w:rsidRPr="00B319B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造价咨询事务所有限公司</w:t>
            </w:r>
          </w:p>
        </w:tc>
      </w:tr>
    </w:tbl>
    <w:p w:rsidR="00995F27" w:rsidRPr="00F66397" w:rsidRDefault="00995F27"/>
    <w:sectPr w:rsidR="00995F27" w:rsidRPr="00F66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62" w:rsidRDefault="00481262" w:rsidP="00F639F5">
      <w:r>
        <w:separator/>
      </w:r>
    </w:p>
  </w:endnote>
  <w:endnote w:type="continuationSeparator" w:id="0">
    <w:p w:rsidR="00481262" w:rsidRDefault="00481262" w:rsidP="00F6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62" w:rsidRDefault="00481262" w:rsidP="00F639F5">
      <w:r>
        <w:separator/>
      </w:r>
    </w:p>
  </w:footnote>
  <w:footnote w:type="continuationSeparator" w:id="0">
    <w:p w:rsidR="00481262" w:rsidRDefault="00481262" w:rsidP="00F6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7"/>
    <w:rsid w:val="00020AD3"/>
    <w:rsid w:val="00481262"/>
    <w:rsid w:val="006F3CCF"/>
    <w:rsid w:val="00922670"/>
    <w:rsid w:val="00995F27"/>
    <w:rsid w:val="00B319B9"/>
    <w:rsid w:val="00DD20B6"/>
    <w:rsid w:val="00F639F5"/>
    <w:rsid w:val="00F6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9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9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9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9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2019-07-16T06:53:00Z</dcterms:created>
  <dcterms:modified xsi:type="dcterms:W3CDTF">2019-07-16T09:22:00Z</dcterms:modified>
</cp:coreProperties>
</file>